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3A80D" w14:textId="77777777" w:rsidR="009263E9" w:rsidRPr="008E3A0B" w:rsidRDefault="009263E9" w:rsidP="009263E9">
      <w:pPr>
        <w:jc w:val="center"/>
        <w:rPr>
          <w:rFonts w:cs="B Titr"/>
          <w:sz w:val="16"/>
          <w:szCs w:val="16"/>
          <w:rtl/>
        </w:rPr>
      </w:pPr>
      <w:r w:rsidRPr="008E3A0B">
        <w:rPr>
          <w:rFonts w:cs="B Titr" w:hint="cs"/>
          <w:sz w:val="16"/>
          <w:szCs w:val="16"/>
          <w:rtl/>
        </w:rPr>
        <w:t>دانشگاه علوم پزشکی گیلان- معاونت آموزشی- مدیریت مرکز مطالعات و توسعه آموزش پزشکی</w:t>
      </w:r>
    </w:p>
    <w:p w14:paraId="0D72D8D7" w14:textId="3E9119C0" w:rsidR="009263E9" w:rsidRPr="00FA5E98" w:rsidRDefault="009263E9" w:rsidP="009263E9">
      <w:pPr>
        <w:jc w:val="center"/>
        <w:rPr>
          <w:rFonts w:cs="B Titr"/>
          <w:rtl/>
        </w:rPr>
      </w:pPr>
      <w:r w:rsidRPr="00FA5E98">
        <w:rPr>
          <w:rFonts w:cs="B Titr" w:hint="cs"/>
          <w:rtl/>
        </w:rPr>
        <w:t>فرم طرح در</w:t>
      </w:r>
      <w:r w:rsidR="00CE6E76">
        <w:rPr>
          <w:rFonts w:cs="B Titr" w:hint="cs"/>
          <w:rtl/>
        </w:rPr>
        <w:t>س</w:t>
      </w:r>
      <w:r w:rsidRPr="00FA5E98">
        <w:rPr>
          <w:rFonts w:cs="B Titr" w:hint="cs"/>
          <w:rtl/>
        </w:rPr>
        <w:t xml:space="preserve"> روزانه</w:t>
      </w: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DC08BF" w:rsidRPr="00B33310" w14:paraId="0C53FD42" w14:textId="77777777" w:rsidTr="00BC41B5">
        <w:trPr>
          <w:trHeight w:val="582"/>
          <w:jc w:val="center"/>
        </w:trPr>
        <w:tc>
          <w:tcPr>
            <w:tcW w:w="2349" w:type="dxa"/>
            <w:vAlign w:val="center"/>
          </w:tcPr>
          <w:p w14:paraId="09F5599F" w14:textId="77777777" w:rsidR="009263E9" w:rsidRPr="00B33310" w:rsidRDefault="009263E9" w:rsidP="006222A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شماره:</w:t>
            </w:r>
            <w:r w:rsidR="006222A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46" w:type="dxa"/>
            <w:vAlign w:val="center"/>
          </w:tcPr>
          <w:p w14:paraId="247BCE01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اگزما</w:t>
            </w:r>
          </w:p>
        </w:tc>
        <w:tc>
          <w:tcPr>
            <w:tcW w:w="1666" w:type="dxa"/>
            <w:gridSpan w:val="2"/>
            <w:vAlign w:val="center"/>
          </w:tcPr>
          <w:p w14:paraId="3C9ABA68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</w:p>
        </w:tc>
        <w:tc>
          <w:tcPr>
            <w:tcW w:w="2581" w:type="dxa"/>
            <w:vAlign w:val="center"/>
          </w:tcPr>
          <w:p w14:paraId="16EDEA8C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404BAA44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31CFCF64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درس:بیماریهای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پوست</w:t>
            </w:r>
          </w:p>
        </w:tc>
      </w:tr>
      <w:tr w:rsidR="007D107E" w:rsidRPr="00B33310" w14:paraId="259A5423" w14:textId="77777777" w:rsidTr="00BC41B5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0D277CDC" w14:textId="77777777" w:rsidR="009263E9" w:rsidRPr="00B33310" w:rsidRDefault="009263E9" w:rsidP="00B9245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آشنایی دانشجویان با </w:t>
            </w:r>
            <w:r w:rsidR="00B9245A">
              <w:rPr>
                <w:rFonts w:cs="B Titr" w:hint="cs"/>
                <w:b/>
                <w:bCs/>
                <w:sz w:val="16"/>
                <w:szCs w:val="16"/>
                <w:rtl/>
              </w:rPr>
              <w:t>اشکال مختلف اگزما</w:t>
            </w:r>
          </w:p>
        </w:tc>
        <w:tc>
          <w:tcPr>
            <w:tcW w:w="5142" w:type="dxa"/>
            <w:gridSpan w:val="4"/>
            <w:vAlign w:val="center"/>
          </w:tcPr>
          <w:p w14:paraId="3EEDBA05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4467" w:type="dxa"/>
            <w:gridSpan w:val="3"/>
            <w:vAlign w:val="center"/>
          </w:tcPr>
          <w:p w14:paraId="41063133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حجت افتخاری</w:t>
            </w:r>
          </w:p>
        </w:tc>
      </w:tr>
      <w:tr w:rsidR="007D107E" w:rsidRPr="00B33310" w14:paraId="59E1169C" w14:textId="77777777" w:rsidTr="00BC41B5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2C9A77B1" w14:textId="77777777" w:rsidR="009263E9" w:rsidRPr="00B33310" w:rsidRDefault="009263E9" w:rsidP="00BC41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3CEE84E3" w14:textId="77777777" w:rsidR="009263E9" w:rsidRPr="00B33310" w:rsidRDefault="009263E9" w:rsidP="00BC41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256CCC29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DC08BF" w:rsidRPr="00B33310" w14:paraId="697B25E0" w14:textId="77777777" w:rsidTr="00BC41B5">
        <w:trPr>
          <w:trHeight w:val="568"/>
          <w:jc w:val="center"/>
        </w:trPr>
        <w:tc>
          <w:tcPr>
            <w:tcW w:w="2349" w:type="dxa"/>
            <w:vAlign w:val="center"/>
          </w:tcPr>
          <w:p w14:paraId="2B2D5715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05729680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1804661F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7BCE80E2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3C336533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1ABE1C30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0A4C1BEE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24D83FAC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170F648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44906DFA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73D7EEFA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3DF7E0E2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C08BF" w:rsidRPr="00B33310" w14:paraId="4E5EEE56" w14:textId="77777777" w:rsidTr="00BC41B5">
        <w:trPr>
          <w:trHeight w:val="6060"/>
          <w:jc w:val="center"/>
        </w:trPr>
        <w:tc>
          <w:tcPr>
            <w:tcW w:w="2349" w:type="dxa"/>
            <w:vAlign w:val="center"/>
          </w:tcPr>
          <w:p w14:paraId="3468F22B" w14:textId="77777777" w:rsidR="00B9245A" w:rsidRDefault="00B9245A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اگزمای حاد </w:t>
            </w:r>
          </w:p>
          <w:p w14:paraId="391F35C3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7D5E4105" w14:textId="77777777" w:rsidR="00B9245A" w:rsidRDefault="00B9245A" w:rsidP="00B9245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اگزمای حاد</w:t>
            </w:r>
          </w:p>
          <w:p w14:paraId="23F14C16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7B00B7CA" w14:textId="77777777" w:rsidR="00B9245A" w:rsidRDefault="00B9245A" w:rsidP="00B9245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سیر وپیش اگهی اگزمای حاد</w:t>
            </w:r>
          </w:p>
          <w:p w14:paraId="6597AB61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069690C4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تدابیر درمانی اگزمای حاد</w:t>
            </w:r>
          </w:p>
          <w:p w14:paraId="593C7197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7EDE8525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اگزمای تحت حاد</w:t>
            </w:r>
          </w:p>
          <w:p w14:paraId="39A6CDBC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4F2F7159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اگزمای تحت حاد</w:t>
            </w:r>
          </w:p>
          <w:p w14:paraId="6A1C4B2E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5A7D1A79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سیر وپیش اگهی اگزمای تحت حاد</w:t>
            </w:r>
          </w:p>
          <w:p w14:paraId="0C6D69FA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5C876360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تدابیر درمانی اگزمای تحت حاد</w:t>
            </w:r>
          </w:p>
          <w:p w14:paraId="50FC459F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7907C63E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اگزمای مزمن</w:t>
            </w:r>
          </w:p>
          <w:p w14:paraId="3A4D1E6D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3B9516A3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اگزمای مزمن</w:t>
            </w:r>
          </w:p>
          <w:p w14:paraId="6192394A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41ACB010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سیر و پیش اگهی اگزمای مزمن</w:t>
            </w:r>
          </w:p>
          <w:p w14:paraId="18EB2A09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10B8550B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تدابیر درمانی اگزمای مزمن </w:t>
            </w:r>
          </w:p>
          <w:p w14:paraId="0AA33C33" w14:textId="77777777" w:rsidR="00557A57" w:rsidRDefault="00557A57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334922A8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تماسی الرژیک</w:t>
            </w:r>
          </w:p>
          <w:p w14:paraId="17C34E5E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3AA21CA1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lastRenderedPageBreak/>
              <w:t>یافته های پوستی درماتیت تماسی الرزیک</w:t>
            </w:r>
          </w:p>
          <w:p w14:paraId="783113F7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0DD7F5E0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تماسی الرزیک</w:t>
            </w:r>
          </w:p>
          <w:p w14:paraId="310051B1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744AB96E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درماتیت تماسی الرژیک</w:t>
            </w:r>
          </w:p>
          <w:p w14:paraId="71B8B1C3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558868F8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تماسی الرزیک</w:t>
            </w:r>
          </w:p>
          <w:p w14:paraId="6D2FD7EB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5F7B4CCD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تماسی تحریکی</w:t>
            </w:r>
          </w:p>
          <w:p w14:paraId="183E4D2F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923CF74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درماتیت تماسی تحریکی</w:t>
            </w:r>
          </w:p>
          <w:p w14:paraId="5DDA64A3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E53B6B4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تماسی تحریکی</w:t>
            </w:r>
          </w:p>
          <w:p w14:paraId="0C94EA0A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47E34285" w14:textId="77777777" w:rsidR="008B7A0C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درماتیت تماسی تحریکی</w:t>
            </w:r>
          </w:p>
          <w:p w14:paraId="747BCDB1" w14:textId="77777777" w:rsidR="008B7A0C" w:rsidRDefault="008B7A0C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4C8EF649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تماسی تحریکی</w:t>
            </w:r>
          </w:p>
          <w:p w14:paraId="238B3972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F27859C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اتوپیک</w:t>
            </w:r>
          </w:p>
          <w:p w14:paraId="1A3D782F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433853A1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درماتیت اتوپیک</w:t>
            </w:r>
          </w:p>
          <w:p w14:paraId="62ED15F0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3C6F78D8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مراحل درماتیت اتوپیک</w:t>
            </w:r>
          </w:p>
          <w:p w14:paraId="1B7BDC73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79C4E36B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غیر پوستی درماتیت اتوپیک</w:t>
            </w:r>
          </w:p>
          <w:p w14:paraId="11557031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5BDC612" w14:textId="77777777" w:rsidR="00FD4749" w:rsidRDefault="00FD4749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C6451D8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یافته های ازمایشگاهی درماتیت اتوپیک </w:t>
            </w:r>
          </w:p>
          <w:p w14:paraId="1FA492E1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07A37930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تشخیصهای افتراقی درماتیت اتوپیک</w:t>
            </w:r>
          </w:p>
          <w:p w14:paraId="256CE9CD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5E521C43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اتوپیک</w:t>
            </w:r>
          </w:p>
          <w:p w14:paraId="0F13186D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6A9CB828" w14:textId="77777777" w:rsidR="00FD4749" w:rsidRDefault="00FD4749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951B6F7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پیتیریازیس البا</w:t>
            </w:r>
          </w:p>
          <w:p w14:paraId="6EE4F2CD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604390D7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پیتیریازیس البا</w:t>
            </w:r>
          </w:p>
          <w:p w14:paraId="1B187760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4A86D9A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پیتیریازیس البا</w:t>
            </w:r>
          </w:p>
          <w:p w14:paraId="1C816A9D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BE3CF52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پیتیریازیس البا</w:t>
            </w:r>
          </w:p>
          <w:p w14:paraId="5D953ECD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41971949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اگزمای سکه ای</w:t>
            </w:r>
          </w:p>
          <w:p w14:paraId="5CB1E50D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FAD1444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اگزمای سکه ای</w:t>
            </w:r>
          </w:p>
          <w:p w14:paraId="1DEF47CD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7FA247CE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اگزمای سکه ای</w:t>
            </w:r>
          </w:p>
          <w:p w14:paraId="0FA99CDB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78F32A23" w14:textId="77777777" w:rsidR="005253A3" w:rsidRDefault="00231BFD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اگزمای سکه ای</w:t>
            </w:r>
          </w:p>
          <w:p w14:paraId="23A483D7" w14:textId="77777777" w:rsidR="00231BFD" w:rsidRDefault="00231BFD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7962A425" w14:textId="77777777" w:rsidR="00231BFD" w:rsidRDefault="00231BFD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اگزمای سگه ای</w:t>
            </w:r>
            <w:r w:rsidR="009F436D">
              <w:rPr>
                <w:rFonts w:cs="B Titr" w:hint="cs"/>
                <w:sz w:val="16"/>
                <w:szCs w:val="16"/>
                <w:rtl/>
              </w:rPr>
              <w:t xml:space="preserve">  </w:t>
            </w:r>
          </w:p>
          <w:p w14:paraId="584025DD" w14:textId="77777777" w:rsidR="009F436D" w:rsidRDefault="009F436D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FF96408" w14:textId="77777777" w:rsidR="009F436D" w:rsidRDefault="009F436D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پمفولیکس</w:t>
            </w:r>
          </w:p>
          <w:p w14:paraId="0D7F4B18" w14:textId="77777777" w:rsidR="009F436D" w:rsidRDefault="009F436D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6770966F" w14:textId="77777777" w:rsidR="009F436D" w:rsidRDefault="009F436D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پمفولیکس</w:t>
            </w:r>
          </w:p>
          <w:p w14:paraId="6547FB6F" w14:textId="77777777" w:rsidR="009F436D" w:rsidRDefault="009F436D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585CCBC" w14:textId="77777777" w:rsidR="009F436D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پمفولیکس</w:t>
            </w:r>
          </w:p>
          <w:p w14:paraId="490C01FE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6CB541DD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پمفولیکس</w:t>
            </w:r>
          </w:p>
          <w:p w14:paraId="00ACBE44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7E0BD74B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ایستایی(استازی)</w:t>
            </w:r>
          </w:p>
          <w:p w14:paraId="274F58FA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A153016" w14:textId="77777777" w:rsidR="00D81DFA" w:rsidRDefault="00D81DFA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09E2777D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درماتیت ایستایی</w:t>
            </w:r>
          </w:p>
          <w:p w14:paraId="500EB26D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5EDFEC64" w14:textId="77777777" w:rsidR="00F37C12" w:rsidRDefault="00F37C1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4F7CAEA4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ایستایی</w:t>
            </w:r>
          </w:p>
          <w:p w14:paraId="7D449C25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4C273E16" w14:textId="77777777" w:rsidR="00F37C12" w:rsidRDefault="00F37C1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885BB92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درماتیت ایستایی</w:t>
            </w:r>
          </w:p>
          <w:p w14:paraId="5D7980E4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9529527" w14:textId="77777777" w:rsidR="00F37C12" w:rsidRDefault="00F37C1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030C958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ایستایی</w:t>
            </w:r>
          </w:p>
          <w:p w14:paraId="3AA8F615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7EF5578C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سبورییک</w:t>
            </w:r>
          </w:p>
          <w:p w14:paraId="252C807C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3749DACE" w14:textId="77777777" w:rsidR="00FD4749" w:rsidRDefault="00FD4749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75BEECC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درماتیت سبورییک</w:t>
            </w:r>
          </w:p>
          <w:p w14:paraId="0CE4D969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427547B1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سبورییک</w:t>
            </w:r>
          </w:p>
          <w:p w14:paraId="284C3422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0E78C63C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درماتیت سبورییک</w:t>
            </w:r>
          </w:p>
          <w:p w14:paraId="4A59A305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6BCFCBA2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سبورییک</w:t>
            </w:r>
          </w:p>
          <w:p w14:paraId="1DC3F75F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01F5B22F" w14:textId="77777777" w:rsidR="00557A57" w:rsidRDefault="00557A57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49C1712B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1D1F4C07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54B46502" w14:textId="77777777" w:rsidR="009263E9" w:rsidRPr="00B33310" w:rsidRDefault="009263E9" w:rsidP="002301D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46" w:type="dxa"/>
            <w:vAlign w:val="center"/>
          </w:tcPr>
          <w:p w14:paraId="2793EDF9" w14:textId="77777777" w:rsidR="009263E9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lastRenderedPageBreak/>
              <w:t>اگزمای حاد را تعریف کند</w:t>
            </w:r>
          </w:p>
          <w:p w14:paraId="711D20AD" w14:textId="77777777" w:rsidR="00B9245A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57B8809" w14:textId="77777777" w:rsidR="00B9245A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اگزمای حاد را بیان کند</w:t>
            </w:r>
          </w:p>
          <w:p w14:paraId="6F1E660F" w14:textId="77777777" w:rsidR="00B9245A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C3E2E67" w14:textId="77777777" w:rsidR="00B9245A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سیر وپیش اگهی اگزمای حاد را ذکر کند</w:t>
            </w:r>
          </w:p>
          <w:p w14:paraId="7887276A" w14:textId="77777777" w:rsidR="00B9245A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4001367" w14:textId="77777777" w:rsidR="00B9245A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تدابیر درمانی اگزمای حاد را بیان کند</w:t>
            </w:r>
          </w:p>
          <w:p w14:paraId="41F54709" w14:textId="77777777" w:rsidR="00B9245A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9B2FE68" w14:textId="77777777" w:rsidR="00B9245A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اگزمای</w:t>
            </w:r>
            <w:r w:rsidR="00A17D0A">
              <w:rPr>
                <w:rFonts w:cs="B Titr" w:hint="cs"/>
                <w:sz w:val="16"/>
                <w:szCs w:val="16"/>
                <w:rtl/>
              </w:rPr>
              <w:t xml:space="preserve"> تحت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حاد را تعریف کند</w:t>
            </w:r>
          </w:p>
          <w:p w14:paraId="62D6C953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4F66492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اگزمای تحت حاد را بیان کند</w:t>
            </w:r>
          </w:p>
          <w:p w14:paraId="5B7D12B3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84338D0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سیر وپیش اگهی اگزمای تحت حاد را ذکر کند</w:t>
            </w:r>
          </w:p>
          <w:p w14:paraId="75E770F4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AE54856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تدابیر درمانی اگزمای تحت حاد را بیان کند</w:t>
            </w:r>
          </w:p>
          <w:p w14:paraId="5914E348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1602B68" w14:textId="77777777" w:rsidR="00A17D0A" w:rsidRDefault="00A17D0A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اگزمای مزمن را تعریف کند</w:t>
            </w:r>
          </w:p>
          <w:p w14:paraId="316DFDFD" w14:textId="77777777" w:rsidR="00A17D0A" w:rsidRDefault="00A17D0A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3B59824" w14:textId="77777777" w:rsidR="00A17D0A" w:rsidRDefault="00A17D0A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اگزمای مزمن را بیان کند</w:t>
            </w:r>
          </w:p>
          <w:p w14:paraId="489A96FC" w14:textId="77777777" w:rsidR="00A17D0A" w:rsidRDefault="00A17D0A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D9F2FB0" w14:textId="77777777" w:rsidR="00A17D0A" w:rsidRDefault="00A17D0A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سیر وپیش اگهی اگزمای مزمن را ذکر کند</w:t>
            </w:r>
          </w:p>
          <w:p w14:paraId="0EF57398" w14:textId="77777777" w:rsidR="00A17D0A" w:rsidRDefault="00A17D0A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9603D0C" w14:textId="77777777" w:rsidR="00AD397D" w:rsidRDefault="00A17D0A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تدابیر درمانی اگزمای مزمن را بیان کند</w:t>
            </w:r>
          </w:p>
          <w:p w14:paraId="7C12E35A" w14:textId="77777777" w:rsidR="00AD397D" w:rsidRDefault="00AD397D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BA8E668" w14:textId="77777777" w:rsidR="00A17D0A" w:rsidRDefault="00AD397D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تماسی الرژیک را تعریف کند</w:t>
            </w:r>
          </w:p>
          <w:p w14:paraId="199C2795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6A74617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lastRenderedPageBreak/>
              <w:t>یافته های پوستی درماتیت تماسی الرژیک را بیان کند</w:t>
            </w:r>
          </w:p>
          <w:p w14:paraId="2A38945B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7A04325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A3CC559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تماسی الرزیک را ذکر کند</w:t>
            </w:r>
          </w:p>
          <w:p w14:paraId="486BB82E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785962C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ADF118B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ذزماتیت تماسی الرزیک را نام ببرد</w:t>
            </w:r>
          </w:p>
          <w:p w14:paraId="2AB0C921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B20C357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2F2BDF8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تماسی الرزیک را شرح دهد</w:t>
            </w:r>
          </w:p>
          <w:p w14:paraId="056E9303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E0A8B3D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تماسی تحریکی را تعریف کند</w:t>
            </w:r>
            <w:r>
              <w:rPr>
                <w:rFonts w:cs="B Titr" w:hint="cs"/>
                <w:sz w:val="16"/>
                <w:szCs w:val="16"/>
                <w:rtl/>
              </w:rPr>
              <w:br/>
            </w:r>
          </w:p>
          <w:p w14:paraId="758CA95B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درماتیت تماسی تحریکی را بیان کند</w:t>
            </w:r>
          </w:p>
          <w:p w14:paraId="3049EE30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F437118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9566E65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تماسی تحریکی را ذکر کند</w:t>
            </w:r>
          </w:p>
          <w:p w14:paraId="03D6203E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89F8E44" w14:textId="77777777" w:rsidR="005253A3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درماتیت تماسی تحریکی</w:t>
            </w:r>
            <w:r w:rsidR="005253A3">
              <w:rPr>
                <w:rFonts w:cs="B Titr" w:hint="cs"/>
                <w:sz w:val="16"/>
                <w:szCs w:val="16"/>
                <w:rtl/>
              </w:rPr>
              <w:t xml:space="preserve"> را نام ببرد</w:t>
            </w:r>
          </w:p>
          <w:p w14:paraId="2C2192D5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F0ABDD6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A218704" w14:textId="77777777" w:rsidR="00AD397D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تماسی تحریکی را شرح دهد</w:t>
            </w:r>
          </w:p>
          <w:p w14:paraId="7345A135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14658BA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اتوپیک را تعریف کند</w:t>
            </w:r>
          </w:p>
          <w:p w14:paraId="12C6B5C2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C379350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درماتیت اتوپیک را بیان کند</w:t>
            </w:r>
          </w:p>
          <w:p w14:paraId="2B1B5AFA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37DE67C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مراحل درماتیت اتوپیک را به تفسیر شرح دهد</w:t>
            </w:r>
          </w:p>
          <w:p w14:paraId="20000FB2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D66E1AD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غیر پوستی درماتیت اتوپیک را بیان کند</w:t>
            </w:r>
          </w:p>
          <w:p w14:paraId="2EEC84AA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2AA26EE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4A442A5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اتوپیک را ذکر کند</w:t>
            </w:r>
          </w:p>
          <w:p w14:paraId="7C9D60AC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C92912F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DD884B9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درماتیت اتوپیک را نام ببرد</w:t>
            </w:r>
          </w:p>
          <w:p w14:paraId="5668A671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7C612D9" w14:textId="77777777" w:rsidR="00793272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اتوپیک را شرح دهد</w:t>
            </w:r>
          </w:p>
          <w:p w14:paraId="54CDC17C" w14:textId="77777777" w:rsidR="00793272" w:rsidRDefault="0079327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48483CA" w14:textId="77777777" w:rsidR="000D435C" w:rsidRDefault="000D435C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AC0E31B" w14:textId="77777777" w:rsidR="00793272" w:rsidRDefault="0079327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پیتیریازیس البا را تعریف کند</w:t>
            </w:r>
          </w:p>
          <w:p w14:paraId="74D54D0F" w14:textId="77777777" w:rsidR="00793272" w:rsidRDefault="0079327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5FA38E1" w14:textId="77777777" w:rsidR="00793272" w:rsidRDefault="0079327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پیتیریازیس البا را بیان کند</w:t>
            </w:r>
          </w:p>
          <w:p w14:paraId="5B64D01A" w14:textId="77777777" w:rsidR="00793272" w:rsidRDefault="0079327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5905069" w14:textId="77777777" w:rsidR="001B39F6" w:rsidRDefault="0079327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یافته های ازمایشگاهی پیتیریازیس البا را </w:t>
            </w:r>
            <w:r w:rsidR="001B39F6">
              <w:rPr>
                <w:rFonts w:cs="B Titr" w:hint="cs"/>
                <w:sz w:val="16"/>
                <w:szCs w:val="16"/>
                <w:rtl/>
              </w:rPr>
              <w:t>ذکر کند</w:t>
            </w:r>
          </w:p>
          <w:p w14:paraId="4C699340" w14:textId="77777777" w:rsidR="001B39F6" w:rsidRDefault="001B39F6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942E68E" w14:textId="77777777" w:rsidR="001B39F6" w:rsidRDefault="001B39F6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پیتیریازیس البا رانام ببرد</w:t>
            </w:r>
          </w:p>
          <w:p w14:paraId="66938311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41806D5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اگزمای سکه ای را تعریف کند</w:t>
            </w:r>
          </w:p>
          <w:p w14:paraId="68CAE32E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A7A58B1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اگزمای سکه ای را بیان کند</w:t>
            </w:r>
          </w:p>
          <w:p w14:paraId="52A9573D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584B04D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اگزمای سکه ای را ذکر کند</w:t>
            </w:r>
          </w:p>
          <w:p w14:paraId="0E6C5E74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E7051DE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601A7A9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اگزمای سکه ای را نام ببرد</w:t>
            </w:r>
          </w:p>
          <w:p w14:paraId="6889DB87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BB7C1C8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اگزمای سکه ای را شرح دهد</w:t>
            </w:r>
          </w:p>
          <w:p w14:paraId="2391D32D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C5F1DB2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پمفولیکس را تعریف کند</w:t>
            </w:r>
          </w:p>
          <w:p w14:paraId="5802FFEB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620B470" w14:textId="77777777" w:rsidR="00267817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پمفولیکس را بیان کند</w:t>
            </w:r>
          </w:p>
          <w:p w14:paraId="2FB6ECE7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7AB26F2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پمفولیکس را نام ببرد</w:t>
            </w:r>
          </w:p>
          <w:p w14:paraId="1C01E144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F2BAEE5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پمفولیکس را شرح دهد</w:t>
            </w:r>
          </w:p>
          <w:p w14:paraId="19E13BB8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0BCC1FB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ایستایی را تعریف کند</w:t>
            </w:r>
          </w:p>
          <w:p w14:paraId="146AA69C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A865BDA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F7EA856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درماتیت ایستایی را بیان کند</w:t>
            </w:r>
          </w:p>
          <w:p w14:paraId="690CEBE4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FC28563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483EE98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ایستایی را ذکر کند</w:t>
            </w:r>
          </w:p>
          <w:p w14:paraId="64652FEF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8ECC130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DBC0E5A" w14:textId="77777777" w:rsidR="00FD4749" w:rsidRDefault="00FD4749" w:rsidP="00FD4749">
            <w:pPr>
              <w:rPr>
                <w:rFonts w:cs="B Titr"/>
                <w:sz w:val="16"/>
                <w:szCs w:val="16"/>
                <w:rtl/>
              </w:rPr>
            </w:pPr>
          </w:p>
          <w:p w14:paraId="427F6A36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درماتیت ایستایی را نام ببرد</w:t>
            </w:r>
          </w:p>
          <w:p w14:paraId="2D1A7974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BB216D4" w14:textId="77777777" w:rsidR="00D81DFA" w:rsidRDefault="00D81DF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A22ABFE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ایستایی را شرح دهد</w:t>
            </w:r>
          </w:p>
          <w:p w14:paraId="0F2CF52F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AC6D19B" w14:textId="77777777" w:rsidR="00D81DFA" w:rsidRDefault="00D81DF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86416BA" w14:textId="447A084B" w:rsidR="00F37C12" w:rsidRDefault="005E467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درماتیت  </w:t>
            </w:r>
            <w:r w:rsidR="00F37C12">
              <w:rPr>
                <w:rFonts w:cs="B Titr" w:hint="cs"/>
                <w:sz w:val="16"/>
                <w:szCs w:val="16"/>
                <w:rtl/>
              </w:rPr>
              <w:t>سب</w:t>
            </w:r>
            <w:r>
              <w:rPr>
                <w:rFonts w:cs="B Titr" w:hint="cs"/>
                <w:sz w:val="16"/>
                <w:szCs w:val="16"/>
                <w:rtl/>
              </w:rPr>
              <w:t>و</w:t>
            </w:r>
            <w:r w:rsidR="00F37C12">
              <w:rPr>
                <w:rFonts w:cs="B Titr" w:hint="cs"/>
                <w:sz w:val="16"/>
                <w:szCs w:val="16"/>
                <w:rtl/>
              </w:rPr>
              <w:t>رییک را تعریف کند</w:t>
            </w:r>
          </w:p>
          <w:p w14:paraId="42C8BB3B" w14:textId="77777777" w:rsidR="00D81DFA" w:rsidRDefault="00D81DFA" w:rsidP="00FD4749">
            <w:pPr>
              <w:rPr>
                <w:rFonts w:cs="B Titr"/>
                <w:sz w:val="16"/>
                <w:szCs w:val="16"/>
                <w:rtl/>
              </w:rPr>
            </w:pPr>
          </w:p>
          <w:p w14:paraId="29C3A239" w14:textId="00D83153" w:rsidR="00F37C12" w:rsidRDefault="00F37C12" w:rsidP="005E46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درماتیت سب</w:t>
            </w:r>
            <w:r w:rsidR="005E467A">
              <w:rPr>
                <w:rFonts w:cs="B Titr" w:hint="cs"/>
                <w:sz w:val="16"/>
                <w:szCs w:val="16"/>
                <w:rtl/>
              </w:rPr>
              <w:t>و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رییک </w:t>
            </w:r>
            <w:r w:rsidR="005E467A">
              <w:rPr>
                <w:rFonts w:cs="B Titr" w:hint="cs"/>
                <w:sz w:val="16"/>
                <w:szCs w:val="16"/>
                <w:rtl/>
              </w:rPr>
              <w:t xml:space="preserve">را </w:t>
            </w:r>
            <w:r>
              <w:rPr>
                <w:rFonts w:cs="B Titr" w:hint="cs"/>
                <w:sz w:val="16"/>
                <w:szCs w:val="16"/>
                <w:rtl/>
              </w:rPr>
              <w:t>بیان کند</w:t>
            </w:r>
          </w:p>
          <w:p w14:paraId="51332BBD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321D2FE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سبورییک را ذکر کند</w:t>
            </w:r>
          </w:p>
          <w:p w14:paraId="33A8323E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69C3170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1218961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درماتیت سبورییک را نام ببرد</w:t>
            </w:r>
          </w:p>
          <w:p w14:paraId="3EA01319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E097D27" w14:textId="77777777" w:rsidR="00F37C12" w:rsidRDefault="00F37C12" w:rsidP="00F37C1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سبورییک را شرح کند</w:t>
            </w:r>
          </w:p>
          <w:p w14:paraId="6D12F730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BA1EB38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DC983B5" w14:textId="77777777" w:rsidR="001B39F6" w:rsidRDefault="001B39F6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6CE91B8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0DB906F4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E4C8095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7ED819D" w14:textId="77777777" w:rsidR="00B9245A" w:rsidRPr="00B33310" w:rsidRDefault="00B9245A" w:rsidP="0031542E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5D922153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lastRenderedPageBreak/>
              <w:t>شناختی</w:t>
            </w:r>
          </w:p>
        </w:tc>
        <w:tc>
          <w:tcPr>
            <w:tcW w:w="873" w:type="dxa"/>
            <w:vAlign w:val="center"/>
          </w:tcPr>
          <w:p w14:paraId="4A155D52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30A9E96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016C13BA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2A3D6AFD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113E2A08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</w:rPr>
            </w:pPr>
          </w:p>
          <w:p w14:paraId="18DF23C7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436C413A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B0F2B8C" w14:textId="77777777" w:rsidR="009263E9" w:rsidRPr="00B33310" w:rsidRDefault="009263E9" w:rsidP="00A6787A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00065103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D5E8795" w14:textId="77777777" w:rsidR="00C536D8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7E84080A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2A3555DF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5B2C258D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7A96E62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49FC8F7A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7919080B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50568E33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39A0C47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67D5B9C9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0D45447E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35613B8A" w14:textId="62E17DC4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سخنرانی</w:t>
            </w:r>
            <w:r w:rsidR="002B3D1C">
              <w:rPr>
                <w:rFonts w:cs="B Titr" w:hint="cs"/>
                <w:sz w:val="16"/>
                <w:szCs w:val="16"/>
                <w:rtl/>
              </w:rPr>
              <w:t xml:space="preserve"> در اسکای روم و پاورپوینت </w:t>
            </w:r>
          </w:p>
          <w:p w14:paraId="6E35E596" w14:textId="77777777" w:rsidR="00E01D34" w:rsidRPr="00B33310" w:rsidRDefault="00E01D34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4B59E22" w14:textId="77777777" w:rsidR="007C762B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68054E4" w14:textId="77777777" w:rsidR="00793272" w:rsidRDefault="00793272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445A729" w14:textId="77777777" w:rsidR="00793272" w:rsidRDefault="00793272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5F2AC528" w14:textId="77777777" w:rsidR="00793272" w:rsidRDefault="00793272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6DA73A4" w14:textId="77777777" w:rsidR="00793272" w:rsidRDefault="00793272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5930178" w14:textId="77777777" w:rsidR="00793272" w:rsidRDefault="00793272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73AC167B" w14:textId="77777777" w:rsidR="00793272" w:rsidRPr="00B33310" w:rsidRDefault="00793272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BE76E3C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87CCFE2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B80C194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58EFDDD" w14:textId="77777777" w:rsidR="00C536D8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39AE02D8" w14:textId="77777777" w:rsidR="00793272" w:rsidRPr="00B33310" w:rsidRDefault="00793272" w:rsidP="00BC41B5">
            <w:pPr>
              <w:rPr>
                <w:rFonts w:cs="B Titr"/>
                <w:sz w:val="16"/>
                <w:szCs w:val="16"/>
              </w:rPr>
            </w:pPr>
          </w:p>
          <w:p w14:paraId="63AFE019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7F89C79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7978E06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5C303B45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5D31CD5" w14:textId="77777777" w:rsidR="009263E9" w:rsidRPr="00B33310" w:rsidRDefault="009263E9" w:rsidP="002B3D1C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3" w:type="dxa"/>
            <w:vAlign w:val="center"/>
          </w:tcPr>
          <w:p w14:paraId="6F05F94F" w14:textId="77777777" w:rsidR="00793272" w:rsidRPr="00B33310" w:rsidRDefault="00793272" w:rsidP="0031542E">
            <w:pPr>
              <w:rPr>
                <w:rFonts w:cs="B Titr"/>
                <w:sz w:val="16"/>
                <w:szCs w:val="16"/>
              </w:rPr>
            </w:pPr>
          </w:p>
          <w:p w14:paraId="533A350C" w14:textId="77777777" w:rsidR="00C536D8" w:rsidRPr="00B33310" w:rsidRDefault="00C536D8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B11F62E" w14:textId="77777777" w:rsidR="007C762B" w:rsidRPr="00B33310" w:rsidRDefault="0031542E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7B1E4755" w14:textId="77777777" w:rsidR="007C762B" w:rsidRDefault="007C762B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3A37533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0D3FFF7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00F89CA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F25C2CF" w14:textId="77777777" w:rsidR="00793272" w:rsidRPr="00B33310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6AF2A0F" w14:textId="77777777" w:rsidR="0031542E" w:rsidRDefault="0031542E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8ED5764" w14:textId="77777777" w:rsidR="0031542E" w:rsidRDefault="0031542E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43E7E48" w14:textId="77777777" w:rsidR="0031542E" w:rsidRDefault="0031542E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C7F59D0" w14:textId="77777777" w:rsidR="00E01D34" w:rsidRPr="00B33310" w:rsidRDefault="00E01D34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CA5493F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BF7B0B4" w14:textId="77777777" w:rsidR="007C762B" w:rsidRPr="00B33310" w:rsidRDefault="009D2170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  <w:p w14:paraId="4842D9C8" w14:textId="77777777" w:rsidR="007C762B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7A9B92E" w14:textId="77777777" w:rsidR="00793272" w:rsidRDefault="00793272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531E649" w14:textId="77777777" w:rsidR="00793272" w:rsidRDefault="00793272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65C70C8" w14:textId="77777777" w:rsidR="00793272" w:rsidRPr="00B33310" w:rsidRDefault="00793272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35FA8EF" w14:textId="77777777" w:rsidR="007C762B" w:rsidRPr="00B33310" w:rsidRDefault="009D2170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  <w:p w14:paraId="17E0B178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204F780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3397B81A" w14:textId="77777777" w:rsidR="00C536D8" w:rsidRPr="00B33310" w:rsidRDefault="00C536D8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5E7E85AD" w14:textId="77777777" w:rsidR="00C536D8" w:rsidRPr="00B33310" w:rsidRDefault="00C536D8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36DB1B95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0EBE05E3" w14:textId="77777777" w:rsidR="00793272" w:rsidRPr="00B33310" w:rsidRDefault="0031542E" w:rsidP="0000742B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20</w:t>
            </w:r>
          </w:p>
          <w:p w14:paraId="2AF49861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04867C96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36663493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09FBBA15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191E6078" w14:textId="77777777" w:rsidR="009263E9" w:rsidRPr="00B33310" w:rsidRDefault="009263E9" w:rsidP="0031542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3D678ED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تراکمی</w:t>
            </w:r>
          </w:p>
          <w:p w14:paraId="48DFD799" w14:textId="77777777" w:rsidR="009263E9" w:rsidRPr="00B33310" w:rsidRDefault="009263E9" w:rsidP="007C762B">
            <w:pPr>
              <w:jc w:val="center"/>
              <w:rPr>
                <w:rFonts w:cs="B Titr"/>
                <w:sz w:val="16"/>
                <w:szCs w:val="16"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 (سوالهای تشریحی استدلال بالینی )</w:t>
            </w:r>
            <w:r w:rsidR="0000742B">
              <w:rPr>
                <w:rFonts w:cs="B Titr" w:hint="cs"/>
                <w:sz w:val="16"/>
                <w:szCs w:val="16"/>
                <w:rtl/>
              </w:rPr>
              <w:t xml:space="preserve">و </w:t>
            </w:r>
            <w:proofErr w:type="spellStart"/>
            <w:r w:rsidR="0000742B">
              <w:rPr>
                <w:rFonts w:cs="B Titr"/>
                <w:sz w:val="16"/>
                <w:szCs w:val="16"/>
              </w:rPr>
              <w:t>osce</w:t>
            </w:r>
            <w:proofErr w:type="spellEnd"/>
          </w:p>
        </w:tc>
      </w:tr>
      <w:tr w:rsidR="007D107E" w:rsidRPr="00B33310" w14:paraId="626950FB" w14:textId="77777777" w:rsidTr="00BC41B5">
        <w:trPr>
          <w:gridAfter w:val="1"/>
          <w:wAfter w:w="6" w:type="dxa"/>
          <w:trHeight w:val="593"/>
          <w:jc w:val="center"/>
        </w:trPr>
        <w:tc>
          <w:tcPr>
            <w:tcW w:w="5795" w:type="dxa"/>
            <w:gridSpan w:val="2"/>
            <w:vAlign w:val="center"/>
          </w:tcPr>
          <w:p w14:paraId="2AEA2658" w14:textId="2209F35E" w:rsidR="009263E9" w:rsidRPr="00B33310" w:rsidRDefault="009263E9" w:rsidP="00A17D0A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lastRenderedPageBreak/>
              <w:t>منابع :</w:t>
            </w:r>
            <w:r w:rsidR="00732C25">
              <w:rPr>
                <w:rFonts w:cs="B Titr" w:hint="cs"/>
                <w:sz w:val="16"/>
                <w:szCs w:val="16"/>
                <w:rtl/>
              </w:rPr>
              <w:t>درسنامه پوست</w:t>
            </w:r>
          </w:p>
        </w:tc>
        <w:tc>
          <w:tcPr>
            <w:tcW w:w="4247" w:type="dxa"/>
            <w:gridSpan w:val="3"/>
            <w:vAlign w:val="center"/>
          </w:tcPr>
          <w:p w14:paraId="73CDD449" w14:textId="593BAAF4" w:rsidR="009263E9" w:rsidRPr="00B33310" w:rsidRDefault="009263E9" w:rsidP="001A503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 w:rsidR="002B3D1C">
              <w:rPr>
                <w:rFonts w:cs="B Titr" w:hint="cs"/>
                <w:sz w:val="16"/>
                <w:szCs w:val="16"/>
                <w:rtl/>
              </w:rPr>
              <w:t>:</w:t>
            </w:r>
            <w:r w:rsidR="00435858">
              <w:rPr>
                <w:rFonts w:cs="B Titr" w:hint="cs"/>
                <w:sz w:val="16"/>
                <w:szCs w:val="16"/>
                <w:rtl/>
              </w:rPr>
              <w:t>140</w:t>
            </w:r>
            <w:r w:rsidR="001A503A">
              <w:rPr>
                <w:rFonts w:cs="B Titr" w:hint="cs"/>
                <w:sz w:val="16"/>
                <w:szCs w:val="16"/>
                <w:rtl/>
              </w:rPr>
              <w:t>3</w:t>
            </w:r>
            <w:bookmarkStart w:id="0" w:name="_GoBack"/>
            <w:bookmarkEnd w:id="0"/>
          </w:p>
        </w:tc>
        <w:tc>
          <w:tcPr>
            <w:tcW w:w="3447" w:type="dxa"/>
            <w:gridSpan w:val="3"/>
            <w:vAlign w:val="center"/>
          </w:tcPr>
          <w:p w14:paraId="3A55D7F3" w14:textId="77777777" w:rsidR="009263E9" w:rsidRPr="00B33310" w:rsidRDefault="009263E9" w:rsidP="00F94F9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عرصه آموزش:کلاس درس بخش </w:t>
            </w:r>
            <w:r w:rsidR="00F94F95" w:rsidRPr="00B33310">
              <w:rPr>
                <w:rFonts w:cs="B Titr" w:hint="cs"/>
                <w:sz w:val="16"/>
                <w:szCs w:val="16"/>
                <w:rtl/>
              </w:rPr>
              <w:t>پوست</w:t>
            </w:r>
          </w:p>
        </w:tc>
        <w:tc>
          <w:tcPr>
            <w:tcW w:w="1915" w:type="dxa"/>
            <w:vAlign w:val="center"/>
          </w:tcPr>
          <w:p w14:paraId="0A4A609E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 w:rsidR="00721B91" w:rsidRPr="00B33310">
              <w:rPr>
                <w:rFonts w:cs="B Titr" w:hint="cs"/>
                <w:sz w:val="16"/>
                <w:szCs w:val="16"/>
                <w:rtl/>
              </w:rPr>
              <w:t>5/1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7D54A73D" w14:textId="77777777" w:rsidR="009263E9" w:rsidRPr="00ED51EB" w:rsidRDefault="009263E9" w:rsidP="00B33310">
      <w:pPr>
        <w:rPr>
          <w:rFonts w:cs="B Mitra"/>
        </w:rPr>
      </w:pPr>
    </w:p>
    <w:p w14:paraId="33A0CB3E" w14:textId="77777777" w:rsidR="007A52CD" w:rsidRDefault="007A52CD"/>
    <w:sectPr w:rsidR="007A52CD" w:rsidSect="008E3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DD747" w14:textId="77777777" w:rsidR="00EE1C3E" w:rsidRDefault="00EE1C3E" w:rsidP="00BB0FD3">
      <w:r>
        <w:separator/>
      </w:r>
    </w:p>
  </w:endnote>
  <w:endnote w:type="continuationSeparator" w:id="0">
    <w:p w14:paraId="0F0890BB" w14:textId="77777777" w:rsidR="00EE1C3E" w:rsidRDefault="00EE1C3E" w:rsidP="00BB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6DA9B" w14:textId="77777777" w:rsidR="006B0EDE" w:rsidRDefault="00EE1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253EF" w14:textId="77777777" w:rsidR="006B0EDE" w:rsidRDefault="00EE1C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6E559" w14:textId="77777777" w:rsidR="006B0EDE" w:rsidRDefault="00EE1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58E2E" w14:textId="77777777" w:rsidR="00EE1C3E" w:rsidRDefault="00EE1C3E" w:rsidP="00BB0FD3">
      <w:r>
        <w:separator/>
      </w:r>
    </w:p>
  </w:footnote>
  <w:footnote w:type="continuationSeparator" w:id="0">
    <w:p w14:paraId="37932D45" w14:textId="77777777" w:rsidR="00EE1C3E" w:rsidRDefault="00EE1C3E" w:rsidP="00BB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F21D9" w14:textId="77777777" w:rsidR="006B0EDE" w:rsidRDefault="00EE1C3E">
    <w:pPr>
      <w:pStyle w:val="Header"/>
    </w:pPr>
    <w:r>
      <w:rPr>
        <w:noProof/>
        <w:lang w:eastAsia="en-US"/>
      </w:rPr>
      <w:pict w14:anchorId="10B10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2050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65743" w14:textId="77777777" w:rsidR="006B0EDE" w:rsidRDefault="00EE1C3E">
    <w:pPr>
      <w:pStyle w:val="Header"/>
    </w:pPr>
    <w:r>
      <w:rPr>
        <w:noProof/>
        <w:lang w:eastAsia="en-US"/>
      </w:rPr>
      <w:pict w14:anchorId="73037F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2051" type="#_x0000_t75" style="position:absolute;left:0;text-align:left;margin-left:0;margin-top:0;width:523.25pt;height:523.25pt;z-index:-251654144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5567D" w14:textId="77777777" w:rsidR="006B0EDE" w:rsidRDefault="00EE1C3E">
    <w:pPr>
      <w:pStyle w:val="Header"/>
    </w:pPr>
    <w:r>
      <w:rPr>
        <w:noProof/>
        <w:lang w:eastAsia="en-US"/>
      </w:rPr>
      <w:pict w14:anchorId="682DB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2049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E9"/>
    <w:rsid w:val="0000742B"/>
    <w:rsid w:val="000D435C"/>
    <w:rsid w:val="001A13D6"/>
    <w:rsid w:val="001A503A"/>
    <w:rsid w:val="001B39F6"/>
    <w:rsid w:val="002301DF"/>
    <w:rsid w:val="00231BFD"/>
    <w:rsid w:val="00250915"/>
    <w:rsid w:val="00267817"/>
    <w:rsid w:val="002717E1"/>
    <w:rsid w:val="002B3D1C"/>
    <w:rsid w:val="002B7AB8"/>
    <w:rsid w:val="0031542E"/>
    <w:rsid w:val="00374021"/>
    <w:rsid w:val="00435858"/>
    <w:rsid w:val="00510EA3"/>
    <w:rsid w:val="005253A3"/>
    <w:rsid w:val="00540386"/>
    <w:rsid w:val="00557A57"/>
    <w:rsid w:val="005E467A"/>
    <w:rsid w:val="006222AA"/>
    <w:rsid w:val="00660A5D"/>
    <w:rsid w:val="00684B9A"/>
    <w:rsid w:val="00721B91"/>
    <w:rsid w:val="00732C25"/>
    <w:rsid w:val="00735BC9"/>
    <w:rsid w:val="007668E6"/>
    <w:rsid w:val="00777B58"/>
    <w:rsid w:val="00793272"/>
    <w:rsid w:val="007A52CD"/>
    <w:rsid w:val="007C762B"/>
    <w:rsid w:val="007D107E"/>
    <w:rsid w:val="00871141"/>
    <w:rsid w:val="00887497"/>
    <w:rsid w:val="008A7B80"/>
    <w:rsid w:val="008B7A0C"/>
    <w:rsid w:val="008E716A"/>
    <w:rsid w:val="009263E9"/>
    <w:rsid w:val="009D2170"/>
    <w:rsid w:val="009E44A5"/>
    <w:rsid w:val="009F436D"/>
    <w:rsid w:val="00A17D0A"/>
    <w:rsid w:val="00A6787A"/>
    <w:rsid w:val="00A722A2"/>
    <w:rsid w:val="00AA5121"/>
    <w:rsid w:val="00AD397D"/>
    <w:rsid w:val="00B05868"/>
    <w:rsid w:val="00B33310"/>
    <w:rsid w:val="00B9245A"/>
    <w:rsid w:val="00BB0FD3"/>
    <w:rsid w:val="00C536D8"/>
    <w:rsid w:val="00CE6E76"/>
    <w:rsid w:val="00D05DF9"/>
    <w:rsid w:val="00D66883"/>
    <w:rsid w:val="00D81DFA"/>
    <w:rsid w:val="00DC08BF"/>
    <w:rsid w:val="00E01D34"/>
    <w:rsid w:val="00E424A2"/>
    <w:rsid w:val="00E50747"/>
    <w:rsid w:val="00EE1C3E"/>
    <w:rsid w:val="00F37C12"/>
    <w:rsid w:val="00F73318"/>
    <w:rsid w:val="00F86B8D"/>
    <w:rsid w:val="00F94F95"/>
    <w:rsid w:val="00FC2870"/>
    <w:rsid w:val="00FD4749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814FA1"/>
  <w15:docId w15:val="{C73164ED-72F2-4656-BB38-D6D2CA2D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E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ghadrdan</cp:lastModifiedBy>
  <cp:revision>6</cp:revision>
  <cp:lastPrinted>2021-11-30T06:43:00Z</cp:lastPrinted>
  <dcterms:created xsi:type="dcterms:W3CDTF">2021-01-03T10:20:00Z</dcterms:created>
  <dcterms:modified xsi:type="dcterms:W3CDTF">2025-01-29T07:56:00Z</dcterms:modified>
</cp:coreProperties>
</file>